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CE2" w:rsidRPr="009F6CE2" w:rsidRDefault="009F6CE2" w:rsidP="009F6CE2">
      <w:pPr>
        <w:spacing w:after="0" w:line="360" w:lineRule="auto"/>
        <w:rPr>
          <w:rFonts w:ascii="Arial" w:hAnsi="Arial" w:cs="Arial"/>
          <w:b/>
          <w:bCs/>
          <w:color w:val="0070C0"/>
          <w:sz w:val="24"/>
          <w:szCs w:val="24"/>
        </w:rPr>
      </w:pPr>
      <w:bookmarkStart w:id="0" w:name="_Hlk37668303"/>
      <w:r w:rsidRPr="009F6CE2">
        <w:rPr>
          <w:rFonts w:ascii="Arial" w:hAnsi="Arial" w:cs="Arial"/>
          <w:b/>
          <w:bCs/>
          <w:color w:val="0070C0"/>
          <w:sz w:val="24"/>
          <w:szCs w:val="24"/>
        </w:rPr>
        <w:t>PRIJEDLOG VREDNOVANJA KONCEPTUALN</w:t>
      </w:r>
      <w:r w:rsidR="00072BF6">
        <w:rPr>
          <w:rFonts w:ascii="Arial" w:hAnsi="Arial" w:cs="Arial"/>
          <w:b/>
          <w:bCs/>
          <w:color w:val="0070C0"/>
          <w:sz w:val="24"/>
          <w:szCs w:val="24"/>
        </w:rPr>
        <w:t>OG PRIKAZA ZNANJA</w:t>
      </w:r>
      <w:r w:rsidRPr="009F6CE2">
        <w:rPr>
          <w:rFonts w:ascii="Arial" w:hAnsi="Arial" w:cs="Arial"/>
          <w:b/>
          <w:bCs/>
          <w:color w:val="0070C0"/>
          <w:sz w:val="24"/>
          <w:szCs w:val="24"/>
        </w:rPr>
        <w:t xml:space="preserve"> – </w:t>
      </w:r>
      <w:r w:rsidRPr="001474F1">
        <w:rPr>
          <w:rFonts w:ascii="Arial" w:hAnsi="Arial" w:cs="Arial"/>
          <w:b/>
          <w:bCs/>
          <w:i/>
          <w:color w:val="0070C0"/>
          <w:sz w:val="24"/>
          <w:szCs w:val="24"/>
        </w:rPr>
        <w:t>BIOLOGIJA 8</w:t>
      </w:r>
    </w:p>
    <w:p w:rsidR="009F6CE2" w:rsidRPr="009F6CE2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977E51" w:rsidRPr="00072BF6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72BF6">
        <w:rPr>
          <w:rFonts w:ascii="Arial" w:hAnsi="Arial" w:cs="Arial"/>
          <w:b/>
          <w:bCs/>
          <w:sz w:val="24"/>
          <w:szCs w:val="24"/>
          <w:u w:val="single"/>
        </w:rPr>
        <w:t>Sustav organa za krvotok</w:t>
      </w:r>
    </w:p>
    <w:p w:rsidR="009F6CE2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977E51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F6CE2">
        <w:rPr>
          <w:rFonts w:ascii="Arial" w:hAnsi="Arial" w:cs="Arial"/>
          <w:b/>
          <w:bCs/>
          <w:sz w:val="24"/>
          <w:szCs w:val="24"/>
        </w:rPr>
        <w:t>Zadatak</w:t>
      </w:r>
      <w:r w:rsidR="00977E51" w:rsidRPr="009F6CE2">
        <w:rPr>
          <w:rFonts w:ascii="Arial" w:hAnsi="Arial" w:cs="Arial"/>
          <w:b/>
          <w:bCs/>
          <w:sz w:val="24"/>
          <w:szCs w:val="24"/>
        </w:rPr>
        <w:t xml:space="preserve">: </w:t>
      </w:r>
      <w:r w:rsidR="00977E51" w:rsidRPr="009F6CE2">
        <w:rPr>
          <w:rFonts w:ascii="Arial" w:hAnsi="Arial" w:cs="Arial"/>
          <w:bCs/>
          <w:sz w:val="24"/>
          <w:szCs w:val="24"/>
        </w:rPr>
        <w:t xml:space="preserve">Uz pomoć digitalnog alata </w:t>
      </w:r>
      <w:r w:rsidR="00977E51" w:rsidRPr="009F6CE2">
        <w:rPr>
          <w:rFonts w:ascii="Arial" w:hAnsi="Arial" w:cs="Arial"/>
          <w:bCs/>
          <w:i/>
          <w:sz w:val="24"/>
          <w:szCs w:val="24"/>
        </w:rPr>
        <w:t>Lino</w:t>
      </w:r>
      <w:r w:rsidR="00977E51" w:rsidRPr="009F6CE2">
        <w:rPr>
          <w:rFonts w:ascii="Arial" w:hAnsi="Arial" w:cs="Arial"/>
          <w:bCs/>
          <w:sz w:val="24"/>
          <w:szCs w:val="24"/>
        </w:rPr>
        <w:t xml:space="preserve"> opiši Sustav organa za krvotok koristeći zadane pojmove.</w:t>
      </w:r>
    </w:p>
    <w:p w:rsidR="009F6CE2" w:rsidRPr="009F6CE2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977E51" w:rsidRPr="009F6CE2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F6CE2">
        <w:rPr>
          <w:rFonts w:ascii="Arial" w:hAnsi="Arial" w:cs="Arial"/>
          <w:b/>
          <w:bCs/>
          <w:sz w:val="24"/>
          <w:szCs w:val="24"/>
        </w:rPr>
        <w:t>Rok za predaju zadatka:</w:t>
      </w:r>
    </w:p>
    <w:p w:rsidR="009F6CE2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977E51" w:rsidRPr="009F6CE2" w:rsidRDefault="009F6CE2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b/>
          <w:bCs/>
          <w:sz w:val="24"/>
          <w:szCs w:val="24"/>
        </w:rPr>
        <w:t>Upute za rad (opis zadatka):</w:t>
      </w:r>
      <w:r w:rsidR="00977E51" w:rsidRPr="009F6CE2">
        <w:rPr>
          <w:rFonts w:ascii="Arial" w:hAnsi="Arial" w:cs="Arial"/>
          <w:sz w:val="24"/>
          <w:szCs w:val="24"/>
        </w:rPr>
        <w:t xml:space="preserve"> </w:t>
      </w:r>
    </w:p>
    <w:p w:rsidR="006003B2" w:rsidRPr="009F6CE2" w:rsidRDefault="006003B2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Poveznicu dobivenu od učitelja/učiteljice kopiraj u tražilicu i tako </w:t>
      </w:r>
      <w:r w:rsidR="009F6CE2">
        <w:rPr>
          <w:rFonts w:ascii="Arial" w:hAnsi="Arial" w:cs="Arial"/>
          <w:sz w:val="24"/>
          <w:szCs w:val="24"/>
        </w:rPr>
        <w:t xml:space="preserve">pristupi </w:t>
      </w:r>
      <w:r w:rsidRPr="009F6CE2">
        <w:rPr>
          <w:rFonts w:ascii="Arial" w:hAnsi="Arial" w:cs="Arial"/>
          <w:sz w:val="24"/>
          <w:szCs w:val="24"/>
        </w:rPr>
        <w:t xml:space="preserve">digitalnom alatu </w:t>
      </w:r>
      <w:r w:rsidRPr="009F6CE2">
        <w:rPr>
          <w:rFonts w:ascii="Arial" w:hAnsi="Arial" w:cs="Arial"/>
          <w:i/>
          <w:sz w:val="24"/>
          <w:szCs w:val="24"/>
        </w:rPr>
        <w:t>Lino</w:t>
      </w:r>
      <w:r w:rsidR="000A729B" w:rsidRPr="009F6CE2">
        <w:rPr>
          <w:rFonts w:ascii="Arial" w:hAnsi="Arial" w:cs="Arial"/>
          <w:sz w:val="24"/>
          <w:szCs w:val="24"/>
        </w:rPr>
        <w:t>.</w:t>
      </w:r>
    </w:p>
    <w:p w:rsidR="006003B2" w:rsidRPr="009F6CE2" w:rsidRDefault="006003B2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Na „oglasnoj ploči“ alata nalazi se </w:t>
      </w:r>
      <w:r w:rsidR="009F6CE2" w:rsidRPr="009F6CE2">
        <w:rPr>
          <w:rFonts w:ascii="Arial" w:hAnsi="Arial" w:cs="Arial"/>
          <w:sz w:val="24"/>
          <w:szCs w:val="24"/>
        </w:rPr>
        <w:t>„samoljepljivi“</w:t>
      </w:r>
      <w:r w:rsidRPr="009F6CE2">
        <w:rPr>
          <w:rFonts w:ascii="Arial" w:hAnsi="Arial" w:cs="Arial"/>
          <w:sz w:val="24"/>
          <w:szCs w:val="24"/>
        </w:rPr>
        <w:t xml:space="preserve"> listić sa zadatkom</w:t>
      </w:r>
      <w:r w:rsidR="000A729B" w:rsidRPr="009F6CE2">
        <w:rPr>
          <w:rFonts w:ascii="Arial" w:hAnsi="Arial" w:cs="Arial"/>
          <w:sz w:val="24"/>
          <w:szCs w:val="24"/>
        </w:rPr>
        <w:t>.</w:t>
      </w:r>
    </w:p>
    <w:p w:rsidR="006003B2" w:rsidRPr="009F6CE2" w:rsidRDefault="006003B2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Još jednom pažljivo pročitaj zadatak </w:t>
      </w:r>
      <w:r w:rsidR="009F6CE2">
        <w:rPr>
          <w:rFonts w:ascii="Arial" w:hAnsi="Arial" w:cs="Arial"/>
          <w:sz w:val="24"/>
          <w:szCs w:val="24"/>
        </w:rPr>
        <w:t>pa</w:t>
      </w:r>
      <w:r w:rsidRPr="009F6CE2">
        <w:rPr>
          <w:rFonts w:ascii="Arial" w:hAnsi="Arial" w:cs="Arial"/>
          <w:sz w:val="24"/>
          <w:szCs w:val="24"/>
        </w:rPr>
        <w:t xml:space="preserve"> opiši sustav organa za krvotok koristeći zadane pojmove</w:t>
      </w:r>
      <w:r w:rsidR="000A729B" w:rsidRPr="009F6CE2">
        <w:rPr>
          <w:rFonts w:ascii="Arial" w:hAnsi="Arial" w:cs="Arial"/>
          <w:sz w:val="24"/>
          <w:szCs w:val="24"/>
        </w:rPr>
        <w:t>.</w:t>
      </w:r>
    </w:p>
    <w:p w:rsidR="000A729B" w:rsidRPr="009F6CE2" w:rsidRDefault="00137DF3" w:rsidP="009F6CE2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b/>
          <w:bCs/>
          <w:sz w:val="24"/>
          <w:szCs w:val="24"/>
        </w:rPr>
        <w:t>ZADANI POJMOVI:</w:t>
      </w:r>
      <w:r w:rsidRPr="009F6CE2">
        <w:rPr>
          <w:rFonts w:ascii="Arial" w:hAnsi="Arial" w:cs="Arial"/>
          <w:sz w:val="24"/>
          <w:szCs w:val="24"/>
        </w:rPr>
        <w:t xml:space="preserve"> KR</w:t>
      </w:r>
      <w:r w:rsidR="000A729B" w:rsidRPr="009F6CE2">
        <w:rPr>
          <w:rFonts w:ascii="Arial" w:hAnsi="Arial" w:cs="Arial"/>
          <w:sz w:val="24"/>
          <w:szCs w:val="24"/>
        </w:rPr>
        <w:t>V</w:t>
      </w:r>
      <w:r w:rsidRPr="009F6CE2">
        <w:rPr>
          <w:rFonts w:ascii="Arial" w:hAnsi="Arial" w:cs="Arial"/>
          <w:sz w:val="24"/>
          <w:szCs w:val="24"/>
        </w:rPr>
        <w:t xml:space="preserve">, ERITROCITI, LEUKOCITI, TROMBOCITI, KRVNA PLAZMA, </w:t>
      </w:r>
      <w:r w:rsidR="000A729B" w:rsidRPr="009F6CE2">
        <w:rPr>
          <w:rFonts w:ascii="Arial" w:hAnsi="Arial" w:cs="Arial"/>
          <w:sz w:val="24"/>
          <w:szCs w:val="24"/>
        </w:rPr>
        <w:t>ARTERIJE, VENE, KAPILARE, ARTERIJSKA, KRV, VENSKA KRV, KRVNI TLAK, VELIKI KRVOTOK, MALI KRVOTOK, SRCE, DIJELOVI SRCA, BILO ILI PULS</w:t>
      </w:r>
      <w:r w:rsidR="009F6CE2">
        <w:rPr>
          <w:rFonts w:ascii="Arial" w:hAnsi="Arial" w:cs="Arial"/>
          <w:sz w:val="24"/>
          <w:szCs w:val="24"/>
        </w:rPr>
        <w:t xml:space="preserve">, </w:t>
      </w:r>
      <w:r w:rsidR="000A729B" w:rsidRPr="009F6CE2">
        <w:rPr>
          <w:rFonts w:ascii="Arial" w:hAnsi="Arial" w:cs="Arial"/>
          <w:sz w:val="24"/>
          <w:szCs w:val="24"/>
        </w:rPr>
        <w:t>KRVNE GRUPE, TRANSFUZIJA, BOLESTI SUSTAVA ORGANA ZA KRVOTOK.</w:t>
      </w:r>
    </w:p>
    <w:p w:rsidR="000A729B" w:rsidRPr="009F6CE2" w:rsidRDefault="000A729B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Upotrijebi sve zadane pojmove.</w:t>
      </w:r>
    </w:p>
    <w:p w:rsidR="000A729B" w:rsidRPr="009F6CE2" w:rsidRDefault="000A729B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Sve zadane pojmove u tekstu istakni VELIK</w:t>
      </w:r>
      <w:r w:rsidR="009F6CE2">
        <w:rPr>
          <w:rFonts w:ascii="Arial" w:hAnsi="Arial" w:cs="Arial"/>
          <w:sz w:val="24"/>
          <w:szCs w:val="24"/>
        </w:rPr>
        <w:t>I</w:t>
      </w:r>
      <w:r w:rsidRPr="009F6CE2">
        <w:rPr>
          <w:rFonts w:ascii="Arial" w:hAnsi="Arial" w:cs="Arial"/>
          <w:sz w:val="24"/>
          <w:szCs w:val="24"/>
        </w:rPr>
        <w:t>M TISKANIM SLOVIMA.</w:t>
      </w:r>
    </w:p>
    <w:p w:rsidR="000A729B" w:rsidRPr="009F6CE2" w:rsidRDefault="000A729B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Prilikom objašnjavanja </w:t>
      </w:r>
      <w:r w:rsidR="00000645" w:rsidRPr="009F6CE2">
        <w:rPr>
          <w:rFonts w:ascii="Arial" w:hAnsi="Arial" w:cs="Arial"/>
          <w:sz w:val="24"/>
          <w:szCs w:val="24"/>
        </w:rPr>
        <w:t>građe i rada sustava organa za krvotok poštuj pravila pisanja</w:t>
      </w:r>
      <w:r w:rsidR="009F6CE2">
        <w:rPr>
          <w:rFonts w:ascii="Arial" w:hAnsi="Arial" w:cs="Arial"/>
          <w:sz w:val="24"/>
          <w:szCs w:val="24"/>
        </w:rPr>
        <w:t xml:space="preserve"> – svaki opis treba imati u</w:t>
      </w:r>
      <w:r w:rsidR="00000645" w:rsidRPr="009F6CE2">
        <w:rPr>
          <w:rFonts w:ascii="Arial" w:hAnsi="Arial" w:cs="Arial"/>
          <w:sz w:val="24"/>
          <w:szCs w:val="24"/>
        </w:rPr>
        <w:t>vod, glavni dio i zaključak.</w:t>
      </w:r>
    </w:p>
    <w:p w:rsidR="00000645" w:rsidRPr="009F6CE2" w:rsidRDefault="00000645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bookmarkStart w:id="1" w:name="_Hlk37677236"/>
      <w:r w:rsidRPr="009F6CE2">
        <w:rPr>
          <w:rFonts w:ascii="Arial" w:hAnsi="Arial" w:cs="Arial"/>
          <w:sz w:val="24"/>
          <w:szCs w:val="24"/>
        </w:rPr>
        <w:t>Zadane pojmove međusobno povezuj u smislenu cjelinu</w:t>
      </w:r>
    </w:p>
    <w:p w:rsidR="00000645" w:rsidRPr="009F6CE2" w:rsidRDefault="000A729B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Prilikom objašnjavanja navedenih pojmove poželjno je koristiti i dodatne pojmove potrebne za preciznije objašnjavanje</w:t>
      </w:r>
      <w:r w:rsidR="00000645" w:rsidRPr="009F6CE2">
        <w:rPr>
          <w:rFonts w:ascii="Arial" w:hAnsi="Arial" w:cs="Arial"/>
          <w:sz w:val="24"/>
          <w:szCs w:val="24"/>
        </w:rPr>
        <w:t>.</w:t>
      </w:r>
    </w:p>
    <w:p w:rsidR="00000645" w:rsidRPr="009F6CE2" w:rsidRDefault="00000645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Alat omogućuje dodavanje slike i videa. Iskoristi učinkovito tu mogućnost.</w:t>
      </w:r>
      <w:bookmarkEnd w:id="0"/>
    </w:p>
    <w:bookmarkEnd w:id="1"/>
    <w:p w:rsidR="00000645" w:rsidRDefault="00000645" w:rsidP="009F6CE2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 Prouči kriterije vrednovanja i provjeri ima li tvoja map</w:t>
      </w:r>
      <w:r w:rsidR="009F6CE2">
        <w:rPr>
          <w:rFonts w:ascii="Arial" w:hAnsi="Arial" w:cs="Arial"/>
          <w:sz w:val="24"/>
          <w:szCs w:val="24"/>
        </w:rPr>
        <w:t xml:space="preserve">a sastavnice koje se vrednuju. </w:t>
      </w:r>
    </w:p>
    <w:p w:rsidR="00072BF6" w:rsidRPr="00072BF6" w:rsidRDefault="00072BF6" w:rsidP="00072BF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C7DA3" w:rsidRPr="009F6CE2" w:rsidRDefault="009F6CE2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2" w:name="_Hlk37669493"/>
      <w:r>
        <w:rPr>
          <w:rFonts w:ascii="Arial" w:hAnsi="Arial" w:cs="Arial"/>
          <w:b/>
          <w:bCs/>
          <w:sz w:val="24"/>
          <w:szCs w:val="24"/>
        </w:rPr>
        <w:t>NAPOMENE</w:t>
      </w:r>
    </w:p>
    <w:p w:rsidR="006C7DA3" w:rsidRPr="009F6CE2" w:rsidRDefault="009F6CE2" w:rsidP="00BB215C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6C7DA3" w:rsidRPr="009F6CE2">
        <w:rPr>
          <w:rFonts w:ascii="Arial" w:hAnsi="Arial" w:cs="Arial"/>
          <w:sz w:val="24"/>
          <w:szCs w:val="24"/>
        </w:rPr>
        <w:t xml:space="preserve">ko nisi u mogućnosti koristiti </w:t>
      </w:r>
      <w:r w:rsidR="00850865" w:rsidRPr="009F6CE2">
        <w:rPr>
          <w:rFonts w:ascii="Arial" w:hAnsi="Arial" w:cs="Arial"/>
          <w:sz w:val="24"/>
          <w:szCs w:val="24"/>
        </w:rPr>
        <w:t>i</w:t>
      </w:r>
      <w:r w:rsidR="006C7DA3" w:rsidRPr="009F6CE2">
        <w:rPr>
          <w:rFonts w:ascii="Arial" w:hAnsi="Arial" w:cs="Arial"/>
          <w:sz w:val="24"/>
          <w:szCs w:val="24"/>
        </w:rPr>
        <w:t xml:space="preserve">nternet i digitalne alate </w:t>
      </w:r>
      <w:r w:rsidR="003D07CE" w:rsidRPr="009F6CE2">
        <w:rPr>
          <w:rFonts w:ascii="Arial" w:hAnsi="Arial" w:cs="Arial"/>
          <w:sz w:val="24"/>
          <w:szCs w:val="24"/>
        </w:rPr>
        <w:t>zadatak možeš riješiti u bilježnicu ili papir.</w:t>
      </w:r>
    </w:p>
    <w:p w:rsidR="006C7DA3" w:rsidRPr="009F6CE2" w:rsidRDefault="009F6CE2" w:rsidP="00BB215C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6C7DA3" w:rsidRPr="009F6CE2">
        <w:rPr>
          <w:rFonts w:ascii="Arial" w:hAnsi="Arial" w:cs="Arial"/>
          <w:sz w:val="24"/>
          <w:szCs w:val="24"/>
        </w:rPr>
        <w:t>rednost</w:t>
      </w:r>
      <w:r w:rsidR="00137DF3" w:rsidRPr="009F6CE2">
        <w:rPr>
          <w:rFonts w:ascii="Arial" w:hAnsi="Arial" w:cs="Arial"/>
          <w:sz w:val="24"/>
          <w:szCs w:val="24"/>
        </w:rPr>
        <w:t>i</w:t>
      </w:r>
      <w:r w:rsidR="006C7DA3" w:rsidRPr="009F6CE2">
        <w:rPr>
          <w:rFonts w:ascii="Arial" w:hAnsi="Arial" w:cs="Arial"/>
          <w:sz w:val="24"/>
          <w:szCs w:val="24"/>
        </w:rPr>
        <w:t xml:space="preserve"> upo</w:t>
      </w:r>
      <w:r>
        <w:rPr>
          <w:rFonts w:ascii="Arial" w:hAnsi="Arial" w:cs="Arial"/>
          <w:sz w:val="24"/>
          <w:szCs w:val="24"/>
        </w:rPr>
        <w:t>rabe</w:t>
      </w:r>
      <w:r w:rsidR="006C7DA3" w:rsidRPr="009F6CE2">
        <w:rPr>
          <w:rFonts w:ascii="Arial" w:hAnsi="Arial" w:cs="Arial"/>
          <w:sz w:val="24"/>
          <w:szCs w:val="24"/>
        </w:rPr>
        <w:t xml:space="preserve"> digitalnog alata je ta što se u njega vrlo lako mogu dodavati slike, videa, lakše se piše, </w:t>
      </w:r>
      <w:r w:rsidR="003D07CE" w:rsidRPr="009F6CE2">
        <w:rPr>
          <w:rFonts w:ascii="Arial" w:hAnsi="Arial" w:cs="Arial"/>
          <w:sz w:val="24"/>
          <w:szCs w:val="24"/>
        </w:rPr>
        <w:t xml:space="preserve">tekst je </w:t>
      </w:r>
      <w:proofErr w:type="spellStart"/>
      <w:r w:rsidR="003D07CE" w:rsidRPr="009F6CE2">
        <w:rPr>
          <w:rFonts w:ascii="Arial" w:hAnsi="Arial" w:cs="Arial"/>
          <w:sz w:val="24"/>
          <w:szCs w:val="24"/>
        </w:rPr>
        <w:t>pregledniji</w:t>
      </w:r>
      <w:proofErr w:type="spellEnd"/>
      <w:r w:rsidR="003D07CE" w:rsidRPr="009F6CE2">
        <w:rPr>
          <w:rFonts w:ascii="Arial" w:hAnsi="Arial" w:cs="Arial"/>
          <w:sz w:val="24"/>
          <w:szCs w:val="24"/>
        </w:rPr>
        <w:t xml:space="preserve"> i uredniji.</w:t>
      </w:r>
      <w:r w:rsidR="006C7DA3" w:rsidRPr="009F6CE2">
        <w:rPr>
          <w:rFonts w:ascii="Arial" w:hAnsi="Arial" w:cs="Arial"/>
          <w:sz w:val="24"/>
          <w:szCs w:val="24"/>
        </w:rPr>
        <w:t xml:space="preserve"> Također</w:t>
      </w:r>
      <w:r>
        <w:rPr>
          <w:rFonts w:ascii="Arial" w:hAnsi="Arial" w:cs="Arial"/>
          <w:sz w:val="24"/>
          <w:szCs w:val="24"/>
        </w:rPr>
        <w:t>,</w:t>
      </w:r>
      <w:r w:rsidR="006C7DA3" w:rsidRPr="009F6CE2">
        <w:rPr>
          <w:rFonts w:ascii="Arial" w:hAnsi="Arial" w:cs="Arial"/>
          <w:sz w:val="24"/>
          <w:szCs w:val="24"/>
        </w:rPr>
        <w:t xml:space="preserve"> za vrednovanje je </w:t>
      </w:r>
      <w:r>
        <w:rPr>
          <w:rFonts w:ascii="Arial" w:hAnsi="Arial" w:cs="Arial"/>
          <w:sz w:val="24"/>
          <w:szCs w:val="24"/>
        </w:rPr>
        <w:t>lako</w:t>
      </w:r>
      <w:r w:rsidR="003D07CE" w:rsidRPr="009F6CE2">
        <w:rPr>
          <w:rFonts w:ascii="Arial" w:hAnsi="Arial" w:cs="Arial"/>
          <w:sz w:val="24"/>
          <w:szCs w:val="24"/>
        </w:rPr>
        <w:t xml:space="preserve"> dostupan učitelju/učiteljici</w:t>
      </w:r>
      <w:r>
        <w:rPr>
          <w:rFonts w:ascii="Arial" w:hAnsi="Arial" w:cs="Arial"/>
          <w:sz w:val="24"/>
          <w:szCs w:val="24"/>
        </w:rPr>
        <w:t>.</w:t>
      </w:r>
    </w:p>
    <w:p w:rsidR="006C7DA3" w:rsidRPr="009F6CE2" w:rsidRDefault="009F6CE2" w:rsidP="00BB215C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6C7DA3" w:rsidRPr="009F6CE2">
        <w:rPr>
          <w:rFonts w:ascii="Arial" w:hAnsi="Arial" w:cs="Arial"/>
          <w:sz w:val="24"/>
          <w:szCs w:val="24"/>
        </w:rPr>
        <w:t xml:space="preserve">ko </w:t>
      </w:r>
      <w:r w:rsidR="003D07CE" w:rsidRPr="009F6CE2">
        <w:rPr>
          <w:rFonts w:ascii="Arial" w:hAnsi="Arial" w:cs="Arial"/>
          <w:sz w:val="24"/>
          <w:szCs w:val="24"/>
        </w:rPr>
        <w:t>rješavaš zadatak</w:t>
      </w:r>
      <w:r w:rsidR="006C7DA3" w:rsidRPr="009F6CE2">
        <w:rPr>
          <w:rFonts w:ascii="Arial" w:hAnsi="Arial" w:cs="Arial"/>
          <w:sz w:val="24"/>
          <w:szCs w:val="24"/>
        </w:rPr>
        <w:t xml:space="preserve"> na papiru</w:t>
      </w:r>
      <w:r w:rsidR="003D07CE" w:rsidRPr="009F6CE2">
        <w:rPr>
          <w:rFonts w:ascii="Arial" w:hAnsi="Arial" w:cs="Arial"/>
          <w:sz w:val="24"/>
          <w:szCs w:val="24"/>
        </w:rPr>
        <w:t>, slike</w:t>
      </w:r>
      <w:r>
        <w:rPr>
          <w:rFonts w:ascii="Arial" w:hAnsi="Arial" w:cs="Arial"/>
          <w:sz w:val="24"/>
          <w:szCs w:val="24"/>
        </w:rPr>
        <w:t xml:space="preserve"> i </w:t>
      </w:r>
      <w:r w:rsidR="003D07CE" w:rsidRPr="009F6CE2">
        <w:rPr>
          <w:rFonts w:ascii="Arial" w:hAnsi="Arial" w:cs="Arial"/>
          <w:sz w:val="24"/>
          <w:szCs w:val="24"/>
        </w:rPr>
        <w:t>sheme</w:t>
      </w:r>
      <w:r w:rsidR="006C7DA3" w:rsidRPr="009F6CE2">
        <w:rPr>
          <w:rFonts w:ascii="Arial" w:hAnsi="Arial" w:cs="Arial"/>
          <w:sz w:val="24"/>
          <w:szCs w:val="24"/>
        </w:rPr>
        <w:t xml:space="preserve"> možeš nacrtati ili </w:t>
      </w:r>
      <w:r>
        <w:rPr>
          <w:rFonts w:ascii="Arial" w:hAnsi="Arial" w:cs="Arial"/>
          <w:sz w:val="24"/>
          <w:szCs w:val="24"/>
        </w:rPr>
        <w:t xml:space="preserve">slike </w:t>
      </w:r>
      <w:r w:rsidR="006C7DA3" w:rsidRPr="009F6CE2">
        <w:rPr>
          <w:rFonts w:ascii="Arial" w:hAnsi="Arial" w:cs="Arial"/>
          <w:sz w:val="24"/>
          <w:szCs w:val="24"/>
        </w:rPr>
        <w:t>kopirati</w:t>
      </w:r>
      <w:r w:rsidR="00137DF3" w:rsidRPr="009F6CE2">
        <w:rPr>
          <w:rFonts w:ascii="Arial" w:hAnsi="Arial" w:cs="Arial"/>
          <w:sz w:val="24"/>
          <w:szCs w:val="24"/>
        </w:rPr>
        <w:t xml:space="preserve"> i zalijepiti</w:t>
      </w:r>
      <w:r w:rsidR="006C7DA3" w:rsidRPr="009F6CE2">
        <w:rPr>
          <w:rFonts w:ascii="Arial" w:hAnsi="Arial" w:cs="Arial"/>
          <w:sz w:val="24"/>
          <w:szCs w:val="24"/>
        </w:rPr>
        <w:t>. Nemoj izrezivati</w:t>
      </w:r>
      <w:r>
        <w:rPr>
          <w:rFonts w:ascii="Arial" w:hAnsi="Arial" w:cs="Arial"/>
          <w:sz w:val="24"/>
          <w:szCs w:val="24"/>
        </w:rPr>
        <w:t xml:space="preserve"> slike</w:t>
      </w:r>
      <w:r w:rsidR="006C7DA3" w:rsidRPr="009F6CE2">
        <w:rPr>
          <w:rFonts w:ascii="Arial" w:hAnsi="Arial" w:cs="Arial"/>
          <w:sz w:val="24"/>
          <w:szCs w:val="24"/>
        </w:rPr>
        <w:t xml:space="preserve"> iz knjiga ili udžbenika</w:t>
      </w:r>
      <w:r>
        <w:rPr>
          <w:rFonts w:ascii="Arial" w:hAnsi="Arial" w:cs="Arial"/>
          <w:sz w:val="24"/>
          <w:szCs w:val="24"/>
        </w:rPr>
        <w:t>.</w:t>
      </w:r>
    </w:p>
    <w:p w:rsidR="006C7DA3" w:rsidRPr="009F6CE2" w:rsidRDefault="009F6CE2" w:rsidP="00BB215C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Mapu</w:t>
      </w:r>
      <w:r w:rsidR="006C7DA3" w:rsidRPr="009F6CE2">
        <w:rPr>
          <w:rFonts w:ascii="Arial" w:hAnsi="Arial" w:cs="Arial"/>
          <w:sz w:val="24"/>
          <w:szCs w:val="24"/>
        </w:rPr>
        <w:t xml:space="preserve"> na papiru trebaš fotografirati </w:t>
      </w:r>
      <w:r w:rsidR="003D07CE" w:rsidRPr="009F6CE2">
        <w:rPr>
          <w:rFonts w:ascii="Arial" w:hAnsi="Arial" w:cs="Arial"/>
          <w:sz w:val="24"/>
          <w:szCs w:val="24"/>
        </w:rPr>
        <w:t xml:space="preserve">i </w:t>
      </w:r>
      <w:r w:rsidR="006C7DA3" w:rsidRPr="009F6CE2">
        <w:rPr>
          <w:rFonts w:ascii="Arial" w:hAnsi="Arial" w:cs="Arial"/>
          <w:sz w:val="24"/>
          <w:szCs w:val="24"/>
        </w:rPr>
        <w:t>poslati učitelju/učiteljici na vrednovanje</w:t>
      </w:r>
    </w:p>
    <w:p w:rsidR="006C7DA3" w:rsidRPr="009F6CE2" w:rsidRDefault="009F6CE2" w:rsidP="00BB215C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6C7DA3" w:rsidRPr="009F6CE2">
        <w:rPr>
          <w:rFonts w:ascii="Arial" w:hAnsi="Arial" w:cs="Arial"/>
          <w:sz w:val="24"/>
          <w:szCs w:val="24"/>
        </w:rPr>
        <w:t xml:space="preserve">ko iz </w:t>
      </w:r>
      <w:r w:rsidR="006C7DA3" w:rsidRPr="009F6CE2">
        <w:rPr>
          <w:rFonts w:ascii="Arial" w:hAnsi="Arial" w:cs="Arial"/>
          <w:b/>
          <w:bCs/>
          <w:sz w:val="24"/>
          <w:szCs w:val="24"/>
        </w:rPr>
        <w:t xml:space="preserve">opravdanog </w:t>
      </w:r>
      <w:r w:rsidR="006C7DA3" w:rsidRPr="009F6CE2">
        <w:rPr>
          <w:rFonts w:ascii="Arial" w:hAnsi="Arial" w:cs="Arial"/>
          <w:sz w:val="24"/>
          <w:szCs w:val="24"/>
        </w:rPr>
        <w:t xml:space="preserve">razloga ne </w:t>
      </w:r>
      <w:r w:rsidR="003D07CE" w:rsidRPr="009F6CE2">
        <w:rPr>
          <w:rFonts w:ascii="Arial" w:hAnsi="Arial" w:cs="Arial"/>
          <w:sz w:val="24"/>
          <w:szCs w:val="24"/>
        </w:rPr>
        <w:t>koristiš</w:t>
      </w:r>
      <w:r w:rsidR="006C7DA3" w:rsidRPr="009F6CE2">
        <w:rPr>
          <w:rFonts w:ascii="Arial" w:hAnsi="Arial" w:cs="Arial"/>
          <w:sz w:val="24"/>
          <w:szCs w:val="24"/>
        </w:rPr>
        <w:t xml:space="preserve"> digitalni </w:t>
      </w:r>
      <w:r w:rsidR="003D07CE" w:rsidRPr="009F6CE2">
        <w:rPr>
          <w:rFonts w:ascii="Arial" w:hAnsi="Arial" w:cs="Arial"/>
          <w:sz w:val="24"/>
          <w:szCs w:val="24"/>
        </w:rPr>
        <w:t xml:space="preserve">alat </w:t>
      </w:r>
      <w:r w:rsidR="006C7DA3" w:rsidRPr="009F6CE2">
        <w:rPr>
          <w:rFonts w:ascii="Arial" w:hAnsi="Arial" w:cs="Arial"/>
          <w:sz w:val="24"/>
          <w:szCs w:val="24"/>
        </w:rPr>
        <w:t>trebaš o tome obavijestit</w:t>
      </w:r>
      <w:r w:rsidR="00137DF3" w:rsidRPr="009F6CE2">
        <w:rPr>
          <w:rFonts w:ascii="Arial" w:hAnsi="Arial" w:cs="Arial"/>
          <w:sz w:val="24"/>
          <w:szCs w:val="24"/>
        </w:rPr>
        <w:t>i</w:t>
      </w:r>
      <w:r w:rsidR="006C7DA3" w:rsidRPr="009F6CE2">
        <w:rPr>
          <w:rFonts w:ascii="Arial" w:hAnsi="Arial" w:cs="Arial"/>
          <w:sz w:val="24"/>
          <w:szCs w:val="24"/>
        </w:rPr>
        <w:t xml:space="preserve"> učitelja/učiteljicu</w:t>
      </w:r>
      <w:r>
        <w:rPr>
          <w:rFonts w:ascii="Arial" w:hAnsi="Arial" w:cs="Arial"/>
          <w:sz w:val="24"/>
          <w:szCs w:val="24"/>
        </w:rPr>
        <w:t xml:space="preserve"> i navesti razlog.</w:t>
      </w:r>
    </w:p>
    <w:bookmarkEnd w:id="2"/>
    <w:p w:rsidR="00977E51" w:rsidRPr="009F6CE2" w:rsidRDefault="00977E51" w:rsidP="009F6C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F6CE2" w:rsidRPr="00AD4312" w:rsidRDefault="009F6CE2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D4312">
        <w:rPr>
          <w:rFonts w:ascii="Arial" w:hAnsi="Arial" w:cs="Arial"/>
          <w:b/>
          <w:bCs/>
          <w:sz w:val="24"/>
          <w:szCs w:val="24"/>
        </w:rPr>
        <w:t xml:space="preserve">Analitička rubrika za vrednovanje </w:t>
      </w:r>
      <w:r>
        <w:rPr>
          <w:rFonts w:ascii="Arial" w:hAnsi="Arial" w:cs="Arial"/>
          <w:b/>
          <w:bCs/>
          <w:sz w:val="24"/>
          <w:szCs w:val="24"/>
        </w:rPr>
        <w:t>konceptualne mape</w:t>
      </w:r>
    </w:p>
    <w:tbl>
      <w:tblPr>
        <w:tblStyle w:val="TableGrid"/>
        <w:tblW w:w="0" w:type="auto"/>
        <w:tblLook w:val="04A0"/>
      </w:tblPr>
      <w:tblGrid>
        <w:gridCol w:w="2283"/>
        <w:gridCol w:w="2085"/>
        <w:gridCol w:w="2126"/>
        <w:gridCol w:w="2126"/>
      </w:tblGrid>
      <w:tr w:rsidR="009F6CE2" w:rsidRPr="009F6CE2" w:rsidTr="009F6CE2">
        <w:tc>
          <w:tcPr>
            <w:tcW w:w="2283" w:type="dxa"/>
          </w:tcPr>
          <w:p w:rsidR="009F6CE2" w:rsidRPr="009F6CE2" w:rsidRDefault="009F6CE2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337" w:type="dxa"/>
            <w:gridSpan w:val="3"/>
          </w:tcPr>
          <w:p w:rsidR="009F6CE2" w:rsidRPr="009F6CE2" w:rsidRDefault="009F6CE2" w:rsidP="009F6CE2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RAZINE OSTVARENOSTI KRITERIJA</w:t>
            </w:r>
          </w:p>
        </w:tc>
      </w:tr>
      <w:tr w:rsidR="001F45E7" w:rsidRPr="009F6CE2" w:rsidTr="009F6CE2">
        <w:tc>
          <w:tcPr>
            <w:tcW w:w="2283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SASTAVNICE</w:t>
            </w:r>
          </w:p>
        </w:tc>
        <w:tc>
          <w:tcPr>
            <w:tcW w:w="2085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POTPUNO</w:t>
            </w:r>
          </w:p>
          <w:p w:rsidR="00F46650" w:rsidRPr="009F6CE2" w:rsidRDefault="009F6CE2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="001F45E7"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boda</w:t>
            </w:r>
          </w:p>
        </w:tc>
        <w:tc>
          <w:tcPr>
            <w:tcW w:w="2126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DJELOMIČNO</w:t>
            </w:r>
          </w:p>
          <w:p w:rsidR="001F45E7" w:rsidRPr="009F6CE2" w:rsidRDefault="009F6CE2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="001F45E7"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boda</w:t>
            </w:r>
          </w:p>
        </w:tc>
        <w:tc>
          <w:tcPr>
            <w:tcW w:w="2126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MINIMALNO</w:t>
            </w:r>
          </w:p>
          <w:p w:rsidR="001F45E7" w:rsidRPr="009F6CE2" w:rsidRDefault="009F6CE2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="001F45E7"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bod</w:t>
            </w:r>
          </w:p>
        </w:tc>
      </w:tr>
      <w:tr w:rsidR="001F45E7" w:rsidRPr="009F6CE2" w:rsidTr="009F6CE2">
        <w:trPr>
          <w:trHeight w:val="532"/>
        </w:trPr>
        <w:tc>
          <w:tcPr>
            <w:tcW w:w="2283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ZASTUPLJENOST</w:t>
            </w:r>
          </w:p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POJMOVA</w:t>
            </w:r>
          </w:p>
        </w:tc>
        <w:tc>
          <w:tcPr>
            <w:tcW w:w="2085" w:type="dxa"/>
          </w:tcPr>
          <w:p w:rsidR="001F45E7" w:rsidRPr="009F6CE2" w:rsidRDefault="0076411A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Uz zadane pojmove upotrijebljeni su i dodatni pojmovi</w:t>
            </w:r>
            <w:r w:rsidR="00072BF6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45E7" w:rsidRPr="009F6CE2" w:rsidRDefault="0076411A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Upotrijebljeni su samo zadani pojmovi</w:t>
            </w:r>
            <w:r w:rsidR="00072BF6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45E7" w:rsidRPr="009F6CE2" w:rsidRDefault="0076411A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Nedostaju i neki od zadanih pojmova</w:t>
            </w:r>
            <w:r w:rsidR="00072BF6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F45E7" w:rsidRPr="009F6CE2" w:rsidTr="009F6CE2">
        <w:tc>
          <w:tcPr>
            <w:tcW w:w="2283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OBLIKOVANJE SADRŽAJA</w:t>
            </w:r>
          </w:p>
        </w:tc>
        <w:tc>
          <w:tcPr>
            <w:tcW w:w="2085" w:type="dxa"/>
          </w:tcPr>
          <w:p w:rsidR="001F45E7" w:rsidRPr="009F6CE2" w:rsidRDefault="00AD2D8F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Tekst je jasno oblikovan u tri zadana dijela</w:t>
            </w:r>
            <w:r w:rsidR="00F4665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F46650" w:rsidRPr="009F6CE2" w:rsidRDefault="00F46650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Rečenice su jasno, jezgrovito i točno oblikovane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 Rječnik je prikladan i razumljiv.</w:t>
            </w:r>
          </w:p>
          <w:p w:rsidR="007071D9" w:rsidRPr="009F6CE2" w:rsidRDefault="007071D9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Pravopis točan.</w:t>
            </w:r>
          </w:p>
        </w:tc>
        <w:tc>
          <w:tcPr>
            <w:tcW w:w="2126" w:type="dxa"/>
          </w:tcPr>
          <w:p w:rsidR="001F45E7" w:rsidRPr="009F6CE2" w:rsidRDefault="00AD2D8F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Tekst je djelomično oblikovan u tri zadana dijela</w:t>
            </w:r>
            <w:r w:rsidR="00F4665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 Rečenice su uglavnom jasno oblikovane, neke preopširne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U nekim dijelovima rječnik </w:t>
            </w:r>
            <w:r w:rsidR="00072BF6">
              <w:rPr>
                <w:rFonts w:ascii="Arial" w:hAnsi="Arial" w:cs="Arial"/>
                <w:color w:val="000000" w:themeColor="text1"/>
                <w:sz w:val="24"/>
                <w:szCs w:val="24"/>
              </w:rPr>
              <w:t>ni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je stručan i nerazumljiv</w:t>
            </w:r>
            <w:r w:rsidR="00072BF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je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7071D9" w:rsidRPr="009F6CE2" w:rsidRDefault="007071D9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Nekoliko pravopisnih </w:t>
            </w: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grešaka.</w:t>
            </w:r>
          </w:p>
        </w:tc>
        <w:tc>
          <w:tcPr>
            <w:tcW w:w="2126" w:type="dxa"/>
          </w:tcPr>
          <w:p w:rsidR="001F45E7" w:rsidRPr="009F6CE2" w:rsidRDefault="0076411A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U tekstu se ne uočavaju </w:t>
            </w:r>
            <w:r w:rsidR="00AD2D8F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tri zadana dijela</w:t>
            </w:r>
            <w:r w:rsidR="00F4665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 Rečenice nisu jasne u potpunosti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Rječnik </w:t>
            </w:r>
            <w:r w:rsidR="00B07CB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pretežno neprikladan i nerazumljiv.</w:t>
            </w:r>
          </w:p>
          <w:p w:rsidR="007071D9" w:rsidRPr="009F6CE2" w:rsidRDefault="007071D9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Veći broj pravopisnih grešaka.</w:t>
            </w:r>
          </w:p>
        </w:tc>
      </w:tr>
      <w:tr w:rsidR="001F45E7" w:rsidRPr="009F6CE2" w:rsidTr="009F6CE2">
        <w:tc>
          <w:tcPr>
            <w:tcW w:w="2283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 xml:space="preserve">RAZUMIJEVANJE KONCEPATA </w:t>
            </w:r>
          </w:p>
        </w:tc>
        <w:tc>
          <w:tcPr>
            <w:tcW w:w="2085" w:type="dxa"/>
          </w:tcPr>
          <w:p w:rsidR="001F45E7" w:rsidRPr="009F6CE2" w:rsidRDefault="00F46650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Pojmovi su 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međusobno </w:t>
            </w: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smisleno povezani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 Slijed pojmova i njihov objašnjenja</w:t>
            </w:r>
            <w:r w:rsidR="00B07CB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prikazuju razumijevanje koncep</w:t>
            </w:r>
            <w:r w:rsidR="00D70F3F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B07CB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ta.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F45E7" w:rsidRPr="009F6CE2" w:rsidRDefault="00D677AE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Pojmo</w:t>
            </w:r>
            <w:r w:rsidR="00B07CB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vi su djelomično </w:t>
            </w:r>
            <w:r w:rsidR="00D70F3F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smisleno povezani. Slijed i objašnjena ukazuju na manjkavosti u razumijevanju koncepata.</w:t>
            </w:r>
          </w:p>
        </w:tc>
        <w:tc>
          <w:tcPr>
            <w:tcW w:w="2126" w:type="dxa"/>
          </w:tcPr>
          <w:p w:rsidR="001F45E7" w:rsidRPr="009F6CE2" w:rsidRDefault="00D677AE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Pojmovi su djelomično opisani, neki međusobno povezani, ali ne čine smislenu cjelinu</w:t>
            </w:r>
            <w:r w:rsidR="00D70F3F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F45E7" w:rsidRPr="009F6CE2" w:rsidTr="009F6CE2">
        <w:tc>
          <w:tcPr>
            <w:tcW w:w="2283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GRAFIČKI</w:t>
            </w:r>
          </w:p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PRIKAZ</w:t>
            </w:r>
          </w:p>
        </w:tc>
        <w:tc>
          <w:tcPr>
            <w:tcW w:w="2085" w:type="dxa"/>
          </w:tcPr>
          <w:p w:rsidR="001F45E7" w:rsidRPr="009F6CE2" w:rsidRDefault="0076411A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Istaknuti su svi zadani i bitni pojmovi</w:t>
            </w:r>
            <w:r w:rsidR="00D677AE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 Korištene slike i videa pridonose razumijevanju te</w:t>
            </w:r>
            <w:r w:rsidR="00504A8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ksta i vizualnom dojmu.</w:t>
            </w:r>
          </w:p>
        </w:tc>
        <w:tc>
          <w:tcPr>
            <w:tcW w:w="2126" w:type="dxa"/>
          </w:tcPr>
          <w:p w:rsidR="001F45E7" w:rsidRPr="009F6CE2" w:rsidRDefault="0076411A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Većina zadanih i bitnih pojmova je istaknuta</w:t>
            </w:r>
            <w:r w:rsidR="00504A8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 Korištene slike i videa djelomično pridonose razumijevanju</w:t>
            </w:r>
            <w:r w:rsidR="00B07CB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45E7" w:rsidRPr="009F6CE2" w:rsidRDefault="00D677AE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="0076411A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anji dio zadanih pojmove je </w:t>
            </w:r>
            <w:r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is</w:t>
            </w:r>
            <w:r w:rsidR="0076411A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taknut</w:t>
            </w:r>
            <w:r w:rsidR="00504A80" w:rsidRPr="009F6CE2">
              <w:rPr>
                <w:rFonts w:ascii="Arial" w:hAnsi="Arial" w:cs="Arial"/>
                <w:color w:val="000000" w:themeColor="text1"/>
                <w:sz w:val="24"/>
                <w:szCs w:val="24"/>
              </w:rPr>
              <w:t>. Fotografije i videa ili nisu korišteni ili ne pridonose razumijevanju.</w:t>
            </w:r>
          </w:p>
        </w:tc>
      </w:tr>
      <w:tr w:rsidR="001F45E7" w:rsidRPr="009F6CE2" w:rsidTr="009F6CE2">
        <w:tc>
          <w:tcPr>
            <w:tcW w:w="2283" w:type="dxa"/>
          </w:tcPr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KREATIVNOST</w:t>
            </w:r>
          </w:p>
          <w:p w:rsidR="001F45E7" w:rsidRPr="009F6CE2" w:rsidRDefault="001F45E7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</w:tcPr>
          <w:p w:rsidR="001F45E7" w:rsidRPr="009F6CE2" w:rsidRDefault="00AD2D8F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 xml:space="preserve">Sadržaji i njihovo oblikovanje </w:t>
            </w:r>
            <w:r w:rsidR="00737FBC"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>su originalni, ukazuju na samostalnost autora i</w:t>
            </w:r>
            <w:r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 xml:space="preserve"> pobuđuju zanimanje.</w:t>
            </w:r>
          </w:p>
        </w:tc>
        <w:tc>
          <w:tcPr>
            <w:tcW w:w="2126" w:type="dxa"/>
          </w:tcPr>
          <w:p w:rsidR="001F45E7" w:rsidRPr="009F6CE2" w:rsidRDefault="00AD2D8F" w:rsidP="009F6CE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>Sadržaji i njihovo oblikovanje</w:t>
            </w:r>
            <w:r w:rsidR="00737FBC"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 xml:space="preserve"> </w:t>
            </w:r>
            <w:r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>su klasični</w:t>
            </w:r>
            <w:r w:rsidR="00737FBC"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 xml:space="preserve"> </w:t>
            </w:r>
            <w:r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>i donekle pobuđuju zanimanje.</w:t>
            </w:r>
            <w:r w:rsidR="00737FBC"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 xml:space="preserve"> Uočava se djelomična samostalnost autora.</w:t>
            </w:r>
          </w:p>
        </w:tc>
        <w:tc>
          <w:tcPr>
            <w:tcW w:w="2126" w:type="dxa"/>
          </w:tcPr>
          <w:p w:rsidR="001F45E7" w:rsidRPr="009F6CE2" w:rsidRDefault="00AD2D8F" w:rsidP="00072BF6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E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hr-HR"/>
              </w:rPr>
              <w:t>Većina sadržaja ne pobuđuje zanimanje promatrača.</w:t>
            </w:r>
          </w:p>
        </w:tc>
      </w:tr>
    </w:tbl>
    <w:p w:rsidR="001F45E7" w:rsidRPr="009F6CE2" w:rsidRDefault="001F45E7" w:rsidP="009F6C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72BF6" w:rsidRPr="00AD4312" w:rsidRDefault="00072BF6" w:rsidP="00072BF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D4312">
        <w:rPr>
          <w:rStyle w:val="normaltextrun"/>
          <w:rFonts w:ascii="Arial" w:hAnsi="Arial" w:cs="Arial"/>
          <w:lang w:val="hr-HR"/>
        </w:rPr>
        <w:t>Kod vrednovanja može se primijeniti sljedeća bodovna skala:</w:t>
      </w:r>
    </w:p>
    <w:p w:rsidR="00072BF6" w:rsidRPr="00AD4312" w:rsidRDefault="00072BF6" w:rsidP="00072BF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lang w:val="hr-HR"/>
        </w:rPr>
      </w:pPr>
      <w:r w:rsidRPr="00AD4312">
        <w:rPr>
          <w:rStyle w:val="normaltextrun"/>
          <w:rFonts w:ascii="Arial" w:hAnsi="Arial" w:cs="Arial"/>
          <w:lang w:val="hr-HR"/>
        </w:rPr>
        <w:t>1</w:t>
      </w:r>
      <w:r>
        <w:rPr>
          <w:rStyle w:val="normaltextrun"/>
          <w:rFonts w:ascii="Arial" w:hAnsi="Arial" w:cs="Arial"/>
          <w:lang w:val="hr-HR"/>
        </w:rPr>
        <w:t>4</w:t>
      </w:r>
      <w:r w:rsidRPr="00AD4312">
        <w:rPr>
          <w:rStyle w:val="normaltextrun"/>
          <w:rFonts w:ascii="Arial" w:hAnsi="Arial" w:cs="Arial"/>
          <w:lang w:val="hr-HR"/>
        </w:rPr>
        <w:t xml:space="preserve"> – 1</w:t>
      </w:r>
      <w:r>
        <w:rPr>
          <w:rStyle w:val="normaltextrun"/>
          <w:rFonts w:ascii="Arial" w:hAnsi="Arial" w:cs="Arial"/>
          <w:lang w:val="hr-HR"/>
        </w:rPr>
        <w:t>5</w:t>
      </w:r>
      <w:r w:rsidRPr="00AD4312">
        <w:rPr>
          <w:rStyle w:val="normaltextrun"/>
          <w:rFonts w:ascii="Arial" w:hAnsi="Arial" w:cs="Arial"/>
          <w:lang w:val="hr-HR"/>
        </w:rPr>
        <w:t xml:space="preserve"> – odličan (5)</w:t>
      </w:r>
    </w:p>
    <w:p w:rsidR="00072BF6" w:rsidRPr="00AD4312" w:rsidRDefault="00072BF6" w:rsidP="00072BF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lang w:val="hr-HR"/>
        </w:rPr>
      </w:pPr>
      <w:r>
        <w:rPr>
          <w:rStyle w:val="normaltextrun"/>
          <w:rFonts w:ascii="Arial" w:hAnsi="Arial" w:cs="Arial"/>
          <w:lang w:val="hr-HR"/>
        </w:rPr>
        <w:t>12</w:t>
      </w:r>
      <w:r w:rsidRPr="00AD4312">
        <w:rPr>
          <w:rStyle w:val="normaltextrun"/>
          <w:rFonts w:ascii="Arial" w:hAnsi="Arial" w:cs="Arial"/>
          <w:lang w:val="hr-HR"/>
        </w:rPr>
        <w:t xml:space="preserve"> – 1</w:t>
      </w:r>
      <w:r>
        <w:rPr>
          <w:rStyle w:val="normaltextrun"/>
          <w:rFonts w:ascii="Arial" w:hAnsi="Arial" w:cs="Arial"/>
          <w:lang w:val="hr-HR"/>
        </w:rPr>
        <w:t>3</w:t>
      </w:r>
      <w:r w:rsidRPr="00AD4312">
        <w:rPr>
          <w:rStyle w:val="normaltextrun"/>
          <w:rFonts w:ascii="Arial" w:hAnsi="Arial" w:cs="Arial"/>
          <w:lang w:val="hr-HR"/>
        </w:rPr>
        <w:t xml:space="preserve"> – vrlo dobar (4)</w:t>
      </w:r>
    </w:p>
    <w:p w:rsidR="00072BF6" w:rsidRPr="00AD4312" w:rsidRDefault="00072BF6" w:rsidP="00072BF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lang w:val="hr-HR"/>
        </w:rPr>
      </w:pPr>
      <w:r>
        <w:rPr>
          <w:rStyle w:val="normaltextrun"/>
          <w:rFonts w:ascii="Arial" w:hAnsi="Arial" w:cs="Arial"/>
          <w:lang w:val="hr-HR"/>
        </w:rPr>
        <w:t>9</w:t>
      </w:r>
      <w:r w:rsidRPr="00AD4312">
        <w:rPr>
          <w:rStyle w:val="normaltextrun"/>
          <w:rFonts w:ascii="Arial" w:hAnsi="Arial" w:cs="Arial"/>
          <w:lang w:val="hr-HR"/>
        </w:rPr>
        <w:t xml:space="preserve"> – </w:t>
      </w:r>
      <w:r>
        <w:rPr>
          <w:rStyle w:val="normaltextrun"/>
          <w:rFonts w:ascii="Arial" w:hAnsi="Arial" w:cs="Arial"/>
          <w:lang w:val="hr-HR"/>
        </w:rPr>
        <w:t>11</w:t>
      </w:r>
      <w:r w:rsidRPr="00AD4312">
        <w:rPr>
          <w:rStyle w:val="normaltextrun"/>
          <w:rFonts w:ascii="Arial" w:hAnsi="Arial" w:cs="Arial"/>
          <w:lang w:val="hr-HR"/>
        </w:rPr>
        <w:t xml:space="preserve"> – dobar (3)</w:t>
      </w:r>
    </w:p>
    <w:p w:rsidR="00072BF6" w:rsidRPr="00AD4312" w:rsidRDefault="00072BF6" w:rsidP="00072BF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lang w:val="hr-HR"/>
        </w:rPr>
        <w:t>7</w:t>
      </w:r>
      <w:r w:rsidRPr="00AD4312">
        <w:rPr>
          <w:rStyle w:val="normaltextrun"/>
          <w:rFonts w:ascii="Arial" w:hAnsi="Arial" w:cs="Arial"/>
          <w:lang w:val="hr-HR"/>
        </w:rPr>
        <w:t xml:space="preserve"> – </w:t>
      </w:r>
      <w:r>
        <w:rPr>
          <w:rStyle w:val="normaltextrun"/>
          <w:rFonts w:ascii="Arial" w:hAnsi="Arial" w:cs="Arial"/>
          <w:lang w:val="hr-HR"/>
        </w:rPr>
        <w:t>8</w:t>
      </w:r>
      <w:r w:rsidRPr="00AD4312">
        <w:rPr>
          <w:rStyle w:val="normaltextrun"/>
          <w:rFonts w:ascii="Arial" w:hAnsi="Arial" w:cs="Arial"/>
          <w:lang w:val="hr-HR"/>
        </w:rPr>
        <w:t xml:space="preserve"> – dovoljan (2)</w:t>
      </w:r>
    </w:p>
    <w:p w:rsidR="009F6CE2" w:rsidRDefault="00072BF6" w:rsidP="00072BF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</w:rPr>
      </w:pPr>
      <w:r w:rsidRPr="00AD4312">
        <w:rPr>
          <w:rStyle w:val="normaltextrun"/>
          <w:rFonts w:ascii="Arial" w:hAnsi="Arial" w:cs="Arial"/>
          <w:lang w:val="hr-HR"/>
        </w:rPr>
        <w:t xml:space="preserve">0 – </w:t>
      </w:r>
      <w:r>
        <w:rPr>
          <w:rStyle w:val="normaltextrun"/>
          <w:rFonts w:ascii="Arial" w:hAnsi="Arial" w:cs="Arial"/>
          <w:lang w:val="hr-HR"/>
        </w:rPr>
        <w:t>6</w:t>
      </w:r>
      <w:r w:rsidRPr="00AD4312">
        <w:rPr>
          <w:rStyle w:val="normaltextrun"/>
          <w:rFonts w:ascii="Arial" w:hAnsi="Arial" w:cs="Arial"/>
          <w:lang w:val="hr-HR"/>
        </w:rPr>
        <w:t xml:space="preserve"> – nedovoljan (1)</w:t>
      </w:r>
      <w:r w:rsidR="009F6CE2">
        <w:rPr>
          <w:rFonts w:ascii="Arial" w:hAnsi="Arial" w:cs="Arial"/>
          <w:b/>
          <w:bCs/>
        </w:rPr>
        <w:br w:type="page"/>
      </w:r>
    </w:p>
    <w:p w:rsidR="00977E51" w:rsidRDefault="00EF55BF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F6CE2">
        <w:rPr>
          <w:rFonts w:ascii="Arial" w:hAnsi="Arial" w:cs="Arial"/>
          <w:b/>
          <w:bCs/>
          <w:sz w:val="24"/>
          <w:szCs w:val="24"/>
        </w:rPr>
        <w:lastRenderedPageBreak/>
        <w:t>UPUTA UČITELJIMA ZA KORIŠTENJE DIGITALNOG ALATA LINO.</w:t>
      </w:r>
    </w:p>
    <w:p w:rsidR="00072BF6" w:rsidRPr="009F6CE2" w:rsidRDefault="00072BF6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977E51" w:rsidRPr="00072BF6" w:rsidRDefault="00072BF6" w:rsidP="00072B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6F2D29" w:rsidRPr="00072BF6">
        <w:rPr>
          <w:rFonts w:ascii="Arial" w:hAnsi="Arial" w:cs="Arial"/>
          <w:sz w:val="24"/>
          <w:szCs w:val="24"/>
        </w:rPr>
        <w:t xml:space="preserve">Na stranici </w:t>
      </w:r>
      <w:hyperlink r:id="rId7" w:history="1">
        <w:r w:rsidR="006F2D29" w:rsidRPr="00072BF6">
          <w:rPr>
            <w:rStyle w:val="Hyperlink"/>
            <w:rFonts w:ascii="Arial" w:hAnsi="Arial" w:cs="Arial"/>
            <w:sz w:val="24"/>
            <w:szCs w:val="24"/>
          </w:rPr>
          <w:t>https://linoit.com/user/register?dispLang=en_US</w:t>
        </w:r>
      </w:hyperlink>
      <w:r w:rsidRPr="00072BF6">
        <w:rPr>
          <w:rFonts w:ascii="Arial" w:hAnsi="Arial" w:cs="Arial"/>
          <w:sz w:val="24"/>
          <w:szCs w:val="24"/>
        </w:rPr>
        <w:t xml:space="preserve"> </w:t>
      </w:r>
      <w:r w:rsidR="00CC5488" w:rsidRPr="00072BF6">
        <w:rPr>
          <w:rFonts w:ascii="Arial" w:hAnsi="Arial" w:cs="Arial"/>
          <w:sz w:val="24"/>
          <w:szCs w:val="24"/>
        </w:rPr>
        <w:t xml:space="preserve">registrirati se pomoću </w:t>
      </w:r>
      <w:proofErr w:type="spellStart"/>
      <w:r w:rsidR="00CC5488" w:rsidRPr="00072BF6">
        <w:rPr>
          <w:rFonts w:ascii="Arial" w:hAnsi="Arial" w:cs="Arial"/>
          <w:i/>
          <w:sz w:val="24"/>
          <w:szCs w:val="24"/>
        </w:rPr>
        <w:t>Google</w:t>
      </w:r>
      <w:proofErr w:type="spellEnd"/>
      <w:r w:rsidRPr="00072BF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72BF6">
        <w:rPr>
          <w:rFonts w:ascii="Arial" w:hAnsi="Arial" w:cs="Arial"/>
          <w:sz w:val="24"/>
          <w:szCs w:val="24"/>
        </w:rPr>
        <w:t>tj</w:t>
      </w:r>
      <w:proofErr w:type="spellEnd"/>
      <w:r w:rsidRPr="00072BF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72BF6">
        <w:rPr>
          <w:rFonts w:ascii="Arial" w:hAnsi="Arial" w:cs="Arial"/>
          <w:sz w:val="24"/>
          <w:szCs w:val="24"/>
        </w:rPr>
        <w:t>gmail</w:t>
      </w:r>
      <w:proofErr w:type="spellEnd"/>
      <w:r w:rsidRPr="00072BF6">
        <w:rPr>
          <w:rFonts w:ascii="Arial" w:hAnsi="Arial" w:cs="Arial"/>
          <w:sz w:val="24"/>
          <w:szCs w:val="24"/>
        </w:rPr>
        <w:t xml:space="preserve"> računa. </w:t>
      </w:r>
      <w:r w:rsidR="00CC5488" w:rsidRPr="00072BF6">
        <w:rPr>
          <w:rFonts w:ascii="Arial" w:hAnsi="Arial" w:cs="Arial"/>
          <w:sz w:val="24"/>
          <w:szCs w:val="24"/>
        </w:rPr>
        <w:t>(</w:t>
      </w:r>
      <w:proofErr w:type="spellStart"/>
      <w:r w:rsidR="00CC5488" w:rsidRPr="00072BF6">
        <w:rPr>
          <w:rFonts w:ascii="Arial" w:hAnsi="Arial" w:cs="Arial"/>
          <w:sz w:val="24"/>
          <w:szCs w:val="24"/>
        </w:rPr>
        <w:t>sl</w:t>
      </w:r>
      <w:proofErr w:type="spellEnd"/>
      <w:r w:rsidR="00CC5488" w:rsidRPr="00072BF6">
        <w:rPr>
          <w:rFonts w:ascii="Arial" w:hAnsi="Arial" w:cs="Arial"/>
          <w:sz w:val="24"/>
          <w:szCs w:val="24"/>
        </w:rPr>
        <w:t>. 1.)</w:t>
      </w:r>
    </w:p>
    <w:p w:rsidR="00977E51" w:rsidRPr="009F6CE2" w:rsidRDefault="00EF55BF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603132" cy="3149909"/>
            <wp:effectExtent l="19050" t="0" r="0" b="0"/>
            <wp:docPr id="2" name="Slika 2" descr="Slika na kojoj se prikazuje snimka zaslona, monitor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343" cy="315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88" w:rsidRPr="009F6CE2" w:rsidRDefault="00CC5488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Slika 1. Registracija</w:t>
      </w:r>
    </w:p>
    <w:p w:rsidR="00072BF6" w:rsidRDefault="00072BF6" w:rsidP="009F6C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72BF6" w:rsidRPr="009F6CE2" w:rsidRDefault="00072BF6" w:rsidP="009F6C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77E51" w:rsidRPr="00072BF6" w:rsidRDefault="00072BF6" w:rsidP="00072B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CC5488" w:rsidRPr="00072BF6">
        <w:rPr>
          <w:rFonts w:ascii="Arial" w:hAnsi="Arial" w:cs="Arial"/>
          <w:sz w:val="24"/>
          <w:szCs w:val="24"/>
        </w:rPr>
        <w:t xml:space="preserve">Na početnoj stranici alata izabrati </w:t>
      </w:r>
      <w:r w:rsidRPr="00072BF6">
        <w:rPr>
          <w:rFonts w:ascii="Arial" w:hAnsi="Arial" w:cs="Arial"/>
          <w:sz w:val="24"/>
          <w:szCs w:val="24"/>
        </w:rPr>
        <w:t xml:space="preserve">„Kreiranje nove oglasne ploče“ </w:t>
      </w:r>
      <w:r w:rsidR="00CC5488" w:rsidRPr="00072BF6">
        <w:rPr>
          <w:rFonts w:ascii="Arial" w:hAnsi="Arial" w:cs="Arial"/>
          <w:sz w:val="24"/>
          <w:szCs w:val="24"/>
        </w:rPr>
        <w:t>(</w:t>
      </w:r>
      <w:proofErr w:type="spellStart"/>
      <w:r w:rsidR="00CC5488" w:rsidRPr="00072BF6">
        <w:rPr>
          <w:rFonts w:ascii="Arial" w:hAnsi="Arial" w:cs="Arial"/>
          <w:sz w:val="24"/>
          <w:szCs w:val="24"/>
        </w:rPr>
        <w:t>sl</w:t>
      </w:r>
      <w:proofErr w:type="spellEnd"/>
      <w:r w:rsidR="00CC5488" w:rsidRPr="00072BF6">
        <w:rPr>
          <w:rFonts w:ascii="Arial" w:hAnsi="Arial" w:cs="Arial"/>
          <w:sz w:val="24"/>
          <w:szCs w:val="24"/>
        </w:rPr>
        <w:t>. 2.)</w:t>
      </w:r>
    </w:p>
    <w:p w:rsidR="00977E51" w:rsidRPr="009F6CE2" w:rsidRDefault="006F2D29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60720" cy="3238500"/>
            <wp:effectExtent l="0" t="0" r="0" b="0"/>
            <wp:docPr id="3" name="Slika 3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88" w:rsidRPr="009F6CE2" w:rsidRDefault="00CC5488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Slika 2. </w:t>
      </w:r>
      <w:r w:rsidR="00873739" w:rsidRPr="009F6CE2">
        <w:rPr>
          <w:rFonts w:ascii="Arial" w:hAnsi="Arial" w:cs="Arial"/>
          <w:sz w:val="24"/>
          <w:szCs w:val="24"/>
        </w:rPr>
        <w:t>P</w:t>
      </w:r>
      <w:r w:rsidRPr="009F6CE2">
        <w:rPr>
          <w:rFonts w:ascii="Arial" w:hAnsi="Arial" w:cs="Arial"/>
          <w:sz w:val="24"/>
          <w:szCs w:val="24"/>
        </w:rPr>
        <w:t>očetna stanica Lino alata</w:t>
      </w:r>
    </w:p>
    <w:p w:rsidR="00000645" w:rsidRPr="00072BF6" w:rsidRDefault="00072BF6" w:rsidP="00072B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  </w:t>
      </w:r>
      <w:r w:rsidR="00CC5488" w:rsidRPr="00072BF6">
        <w:rPr>
          <w:rFonts w:ascii="Arial" w:hAnsi="Arial" w:cs="Arial"/>
          <w:sz w:val="24"/>
          <w:szCs w:val="24"/>
        </w:rPr>
        <w:t>Formirati novu oglasnu ploču na kojoj se zad</w:t>
      </w:r>
      <w:r w:rsidRPr="00072BF6">
        <w:rPr>
          <w:rFonts w:ascii="Arial" w:hAnsi="Arial" w:cs="Arial"/>
          <w:sz w:val="24"/>
          <w:szCs w:val="24"/>
        </w:rPr>
        <w:t xml:space="preserve">aje zadatak za određeni razred </w:t>
      </w:r>
      <w:r w:rsidR="00CC5488" w:rsidRPr="00072BF6">
        <w:rPr>
          <w:rFonts w:ascii="Arial" w:hAnsi="Arial" w:cs="Arial"/>
          <w:sz w:val="24"/>
          <w:szCs w:val="24"/>
        </w:rPr>
        <w:t>(</w:t>
      </w:r>
      <w:proofErr w:type="spellStart"/>
      <w:r w:rsidR="00CC5488" w:rsidRPr="00072BF6">
        <w:rPr>
          <w:rFonts w:ascii="Arial" w:hAnsi="Arial" w:cs="Arial"/>
          <w:sz w:val="24"/>
          <w:szCs w:val="24"/>
        </w:rPr>
        <w:t>sl</w:t>
      </w:r>
      <w:proofErr w:type="spellEnd"/>
      <w:r w:rsidR="00CC5488" w:rsidRPr="00072BF6">
        <w:rPr>
          <w:rFonts w:ascii="Arial" w:hAnsi="Arial" w:cs="Arial"/>
          <w:sz w:val="24"/>
          <w:szCs w:val="24"/>
        </w:rPr>
        <w:t>. 3)</w:t>
      </w:r>
      <w:r w:rsidRPr="00072BF6">
        <w:rPr>
          <w:rFonts w:ascii="Arial" w:hAnsi="Arial" w:cs="Arial"/>
          <w:sz w:val="24"/>
          <w:szCs w:val="24"/>
        </w:rPr>
        <w:t>.</w:t>
      </w:r>
    </w:p>
    <w:p w:rsidR="00CC5488" w:rsidRPr="009F6CE2" w:rsidRDefault="00CC5488" w:rsidP="009F6CE2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Imenovati mapu – uz naziv teme napisati i razred kako bi učenici prepoznali svoju poveznicu</w:t>
      </w:r>
      <w:r w:rsidR="00072BF6">
        <w:rPr>
          <w:rFonts w:ascii="Arial" w:hAnsi="Arial" w:cs="Arial"/>
          <w:sz w:val="24"/>
          <w:szCs w:val="24"/>
        </w:rPr>
        <w:t>.</w:t>
      </w:r>
    </w:p>
    <w:p w:rsidR="00CC5488" w:rsidRPr="009F6CE2" w:rsidRDefault="00CC5488" w:rsidP="009F6CE2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Izabrati podlogu oglasne ploče</w:t>
      </w:r>
      <w:r w:rsidR="00072BF6">
        <w:rPr>
          <w:rFonts w:ascii="Arial" w:hAnsi="Arial" w:cs="Arial"/>
          <w:sz w:val="24"/>
          <w:szCs w:val="24"/>
        </w:rPr>
        <w:t>.</w:t>
      </w:r>
    </w:p>
    <w:p w:rsidR="00CC5488" w:rsidRPr="009F6CE2" w:rsidRDefault="00CC5488" w:rsidP="009F6CE2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U ostalim postavkama važno je omogućiti da svatko može lijepiti </w:t>
      </w:r>
      <w:r w:rsidR="00072BF6">
        <w:rPr>
          <w:rFonts w:ascii="Arial" w:hAnsi="Arial" w:cs="Arial"/>
          <w:sz w:val="24"/>
          <w:szCs w:val="24"/>
        </w:rPr>
        <w:t>„samoljepljive“</w:t>
      </w:r>
      <w:r w:rsidRPr="009F6CE2">
        <w:rPr>
          <w:rFonts w:ascii="Arial" w:hAnsi="Arial" w:cs="Arial"/>
          <w:sz w:val="24"/>
          <w:szCs w:val="24"/>
        </w:rPr>
        <w:t xml:space="preserve"> listiće</w:t>
      </w:r>
      <w:r w:rsidR="00072BF6">
        <w:rPr>
          <w:rFonts w:ascii="Arial" w:hAnsi="Arial" w:cs="Arial"/>
          <w:sz w:val="24"/>
          <w:szCs w:val="24"/>
        </w:rPr>
        <w:t>.</w:t>
      </w:r>
    </w:p>
    <w:p w:rsidR="00CC5488" w:rsidRPr="009F6CE2" w:rsidRDefault="00CC5488" w:rsidP="009F6CE2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Kreirati oglasnu ploču</w:t>
      </w:r>
      <w:r w:rsidR="00072BF6">
        <w:rPr>
          <w:rFonts w:ascii="Arial" w:hAnsi="Arial" w:cs="Arial"/>
          <w:sz w:val="24"/>
          <w:szCs w:val="24"/>
        </w:rPr>
        <w:t>.</w:t>
      </w:r>
    </w:p>
    <w:p w:rsidR="00000645" w:rsidRPr="009F6CE2" w:rsidRDefault="006F2D29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F6CE2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inline distT="0" distB="0" distL="0" distR="0">
            <wp:extent cx="5760720" cy="3238500"/>
            <wp:effectExtent l="0" t="0" r="0" b="0"/>
            <wp:docPr id="4" name="Slika 4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45" w:rsidRPr="009F6CE2" w:rsidRDefault="00CC5488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 xml:space="preserve">Slika 3. Odabir postavki nove ploče </w:t>
      </w:r>
    </w:p>
    <w:p w:rsidR="00525FAD" w:rsidRPr="009F6CE2" w:rsidRDefault="00525FAD" w:rsidP="009F6C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C5488" w:rsidRPr="00072BF6" w:rsidRDefault="00072BF6" w:rsidP="00072B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CC5488" w:rsidRPr="00072BF6">
        <w:rPr>
          <w:rFonts w:ascii="Arial" w:hAnsi="Arial" w:cs="Arial"/>
          <w:sz w:val="24"/>
          <w:szCs w:val="24"/>
        </w:rPr>
        <w:t>Na novo</w:t>
      </w:r>
      <w:r>
        <w:rPr>
          <w:rFonts w:ascii="Arial" w:hAnsi="Arial" w:cs="Arial"/>
          <w:sz w:val="24"/>
          <w:szCs w:val="24"/>
        </w:rPr>
        <w:t>f</w:t>
      </w:r>
      <w:r w:rsidR="00CC5488" w:rsidRPr="00072BF6">
        <w:rPr>
          <w:rFonts w:ascii="Arial" w:hAnsi="Arial" w:cs="Arial"/>
          <w:sz w:val="24"/>
          <w:szCs w:val="24"/>
        </w:rPr>
        <w:t xml:space="preserve">ormiranoj oglasnoj ploči uzeti jedan </w:t>
      </w:r>
      <w:r>
        <w:rPr>
          <w:rFonts w:ascii="Arial" w:hAnsi="Arial" w:cs="Arial"/>
          <w:sz w:val="24"/>
          <w:szCs w:val="24"/>
        </w:rPr>
        <w:t>„samoljepljivi“</w:t>
      </w:r>
      <w:r w:rsidR="00CC5488" w:rsidRPr="00072BF6">
        <w:rPr>
          <w:rFonts w:ascii="Arial" w:hAnsi="Arial" w:cs="Arial"/>
          <w:sz w:val="24"/>
          <w:szCs w:val="24"/>
        </w:rPr>
        <w:t xml:space="preserve"> listić i na listiću zadati zadatak.</w:t>
      </w:r>
    </w:p>
    <w:p w:rsidR="00000645" w:rsidRPr="00072BF6" w:rsidRDefault="00CC5488" w:rsidP="00072BF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72BF6">
        <w:rPr>
          <w:rFonts w:ascii="Arial" w:hAnsi="Arial" w:cs="Arial"/>
          <w:sz w:val="24"/>
          <w:szCs w:val="24"/>
        </w:rPr>
        <w:t xml:space="preserve">Nakon upisivanje zadatke kliknuti na </w:t>
      </w:r>
      <w:r w:rsidRPr="00072BF6">
        <w:rPr>
          <w:rFonts w:ascii="Arial" w:hAnsi="Arial" w:cs="Arial"/>
          <w:i/>
          <w:sz w:val="24"/>
          <w:szCs w:val="24"/>
        </w:rPr>
        <w:t>Post</w:t>
      </w:r>
      <w:r w:rsidRPr="00072BF6">
        <w:rPr>
          <w:rFonts w:ascii="Arial" w:hAnsi="Arial" w:cs="Arial"/>
          <w:sz w:val="24"/>
          <w:szCs w:val="24"/>
        </w:rPr>
        <w:t xml:space="preserve">. </w:t>
      </w:r>
      <w:r w:rsidR="00525FAD" w:rsidRPr="00072BF6">
        <w:rPr>
          <w:rFonts w:ascii="Arial" w:hAnsi="Arial" w:cs="Arial"/>
          <w:sz w:val="24"/>
          <w:szCs w:val="24"/>
        </w:rPr>
        <w:t>(</w:t>
      </w:r>
      <w:proofErr w:type="spellStart"/>
      <w:r w:rsidR="00525FAD" w:rsidRPr="00072BF6">
        <w:rPr>
          <w:rFonts w:ascii="Arial" w:hAnsi="Arial" w:cs="Arial"/>
          <w:sz w:val="24"/>
          <w:szCs w:val="24"/>
        </w:rPr>
        <w:t>sl</w:t>
      </w:r>
      <w:proofErr w:type="spellEnd"/>
      <w:r w:rsidR="00525FAD" w:rsidRPr="00072BF6">
        <w:rPr>
          <w:rFonts w:ascii="Arial" w:hAnsi="Arial" w:cs="Arial"/>
          <w:sz w:val="24"/>
          <w:szCs w:val="24"/>
        </w:rPr>
        <w:t>. 4.)</w:t>
      </w:r>
    </w:p>
    <w:p w:rsidR="00000645" w:rsidRPr="009F6CE2" w:rsidRDefault="006F2D29" w:rsidP="009F6CE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F6CE2">
        <w:rPr>
          <w:rFonts w:ascii="Arial" w:hAnsi="Arial" w:cs="Arial"/>
          <w:b/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38500"/>
            <wp:effectExtent l="0" t="0" r="0" b="0"/>
            <wp:docPr id="5" name="Slika 5" descr="Slika na kojoj se prikazuje snimka zaslona, elektronički, računalo, monit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45" w:rsidRPr="009F6CE2" w:rsidRDefault="00525FAD" w:rsidP="009F6CE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F6CE2">
        <w:rPr>
          <w:rFonts w:ascii="Arial" w:hAnsi="Arial" w:cs="Arial"/>
          <w:sz w:val="24"/>
          <w:szCs w:val="24"/>
        </w:rPr>
        <w:t>Slika 4. Upisivanje teksta zadatka.</w:t>
      </w:r>
    </w:p>
    <w:p w:rsidR="00525FAD" w:rsidRPr="009F6CE2" w:rsidRDefault="00525FAD" w:rsidP="009F6CE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5FAD" w:rsidRPr="00072BF6" w:rsidRDefault="00072BF6" w:rsidP="00072B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525FAD" w:rsidRPr="00072BF6">
        <w:rPr>
          <w:rFonts w:ascii="Arial" w:hAnsi="Arial" w:cs="Arial"/>
          <w:sz w:val="24"/>
          <w:szCs w:val="24"/>
        </w:rPr>
        <w:t>Kopirati poveznicu i poslati je određenom razredu kojem je namijenjena ta oglasna ploča.</w:t>
      </w:r>
    </w:p>
    <w:p w:rsidR="002F1CAE" w:rsidRPr="00072BF6" w:rsidRDefault="00072BF6" w:rsidP="00072B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525FAD" w:rsidRPr="00072BF6">
        <w:rPr>
          <w:rFonts w:ascii="Arial" w:hAnsi="Arial" w:cs="Arial"/>
          <w:sz w:val="24"/>
          <w:szCs w:val="24"/>
        </w:rPr>
        <w:t>Za svaki razred formirati posebnu oglasnu ploču</w:t>
      </w:r>
      <w:r w:rsidR="002F1CAE" w:rsidRPr="00072BF6">
        <w:rPr>
          <w:rFonts w:ascii="Arial" w:hAnsi="Arial" w:cs="Arial"/>
          <w:sz w:val="24"/>
          <w:szCs w:val="24"/>
        </w:rPr>
        <w:t>.</w:t>
      </w:r>
    </w:p>
    <w:sectPr w:rsidR="002F1CAE" w:rsidRPr="00072BF6" w:rsidSect="00B25AA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C84" w:rsidRDefault="006A0C84" w:rsidP="009F6CE2">
      <w:pPr>
        <w:spacing w:after="0" w:line="240" w:lineRule="auto"/>
      </w:pPr>
      <w:r>
        <w:separator/>
      </w:r>
    </w:p>
  </w:endnote>
  <w:endnote w:type="continuationSeparator" w:id="0">
    <w:p w:rsidR="006A0C84" w:rsidRDefault="006A0C84" w:rsidP="009F6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C84" w:rsidRDefault="006A0C84" w:rsidP="009F6CE2">
      <w:pPr>
        <w:spacing w:after="0" w:line="240" w:lineRule="auto"/>
      </w:pPr>
      <w:r>
        <w:separator/>
      </w:r>
    </w:p>
  </w:footnote>
  <w:footnote w:type="continuationSeparator" w:id="0">
    <w:p w:rsidR="006A0C84" w:rsidRDefault="006A0C84" w:rsidP="009F6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CE2" w:rsidRDefault="009F6CE2">
    <w:pPr>
      <w:pStyle w:val="Header"/>
    </w:pPr>
    <w:r>
      <w:tab/>
    </w:r>
    <w:r>
      <w:tab/>
    </w:r>
    <w:proofErr w:type="spellStart"/>
    <w:r>
      <w:t>mr</w:t>
    </w:r>
    <w:proofErr w:type="spellEnd"/>
    <w:r>
      <w:t xml:space="preserve">. </w:t>
    </w:r>
    <w:proofErr w:type="spellStart"/>
    <w:r>
      <w:t>sc</w:t>
    </w:r>
    <w:proofErr w:type="spellEnd"/>
    <w:r>
      <w:t xml:space="preserve">. Đurđica </w:t>
    </w:r>
    <w:proofErr w:type="spellStart"/>
    <w:r>
      <w:t>Culjak</w:t>
    </w:r>
    <w:proofErr w:type="spellEnd"/>
    <w:r>
      <w:t>, PRIJEDLOG VREDNOVANJA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151C"/>
    <w:multiLevelType w:val="hybridMultilevel"/>
    <w:tmpl w:val="DB828D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45F9D"/>
    <w:multiLevelType w:val="hybridMultilevel"/>
    <w:tmpl w:val="9544C470"/>
    <w:lvl w:ilvl="0" w:tplc="7DAE23B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71894"/>
    <w:multiLevelType w:val="hybridMultilevel"/>
    <w:tmpl w:val="2C74E7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E10D0"/>
    <w:multiLevelType w:val="hybridMultilevel"/>
    <w:tmpl w:val="6382F5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33E3F"/>
    <w:multiLevelType w:val="hybridMultilevel"/>
    <w:tmpl w:val="85FA5F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885AF5"/>
    <w:multiLevelType w:val="hybridMultilevel"/>
    <w:tmpl w:val="8D1C17E8"/>
    <w:lvl w:ilvl="0" w:tplc="B6E4EB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C40E9B"/>
    <w:multiLevelType w:val="hybridMultilevel"/>
    <w:tmpl w:val="9544C470"/>
    <w:lvl w:ilvl="0" w:tplc="7DAE23B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F1CD5"/>
    <w:multiLevelType w:val="hybridMultilevel"/>
    <w:tmpl w:val="8624843C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">
    <w:nsid w:val="710634B6"/>
    <w:multiLevelType w:val="hybridMultilevel"/>
    <w:tmpl w:val="86EC6B90"/>
    <w:lvl w:ilvl="0" w:tplc="96884F24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6FA"/>
    <w:rsid w:val="00000645"/>
    <w:rsid w:val="00042970"/>
    <w:rsid w:val="00072BF6"/>
    <w:rsid w:val="000A729B"/>
    <w:rsid w:val="000F0C23"/>
    <w:rsid w:val="00137DF3"/>
    <w:rsid w:val="001474F1"/>
    <w:rsid w:val="00185F73"/>
    <w:rsid w:val="001F45E7"/>
    <w:rsid w:val="002F1CAE"/>
    <w:rsid w:val="002F547A"/>
    <w:rsid w:val="003D07CE"/>
    <w:rsid w:val="00504A80"/>
    <w:rsid w:val="00525FAD"/>
    <w:rsid w:val="0058595A"/>
    <w:rsid w:val="006003B2"/>
    <w:rsid w:val="006A0C84"/>
    <w:rsid w:val="006C7DA3"/>
    <w:rsid w:val="006F2D29"/>
    <w:rsid w:val="007071D9"/>
    <w:rsid w:val="00737FBC"/>
    <w:rsid w:val="0076411A"/>
    <w:rsid w:val="007B66FA"/>
    <w:rsid w:val="00850865"/>
    <w:rsid w:val="00873739"/>
    <w:rsid w:val="008B47E2"/>
    <w:rsid w:val="00977E51"/>
    <w:rsid w:val="009A0E45"/>
    <w:rsid w:val="009E073F"/>
    <w:rsid w:val="009F6CE2"/>
    <w:rsid w:val="00AC0040"/>
    <w:rsid w:val="00AD2D8F"/>
    <w:rsid w:val="00B07CB0"/>
    <w:rsid w:val="00B22665"/>
    <w:rsid w:val="00B25AAF"/>
    <w:rsid w:val="00BB215C"/>
    <w:rsid w:val="00BB7A56"/>
    <w:rsid w:val="00CB6899"/>
    <w:rsid w:val="00CC5488"/>
    <w:rsid w:val="00D677AE"/>
    <w:rsid w:val="00D70F3F"/>
    <w:rsid w:val="00EC3734"/>
    <w:rsid w:val="00EF55BF"/>
    <w:rsid w:val="00F11E01"/>
    <w:rsid w:val="00F4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3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07C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07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2D2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B7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F6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6CE2"/>
  </w:style>
  <w:style w:type="paragraph" w:styleId="Footer">
    <w:name w:val="footer"/>
    <w:basedOn w:val="Normal"/>
    <w:link w:val="FooterChar"/>
    <w:uiPriority w:val="99"/>
    <w:semiHidden/>
    <w:unhideWhenUsed/>
    <w:rsid w:val="009F6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6CE2"/>
  </w:style>
  <w:style w:type="paragraph" w:styleId="BalloonText">
    <w:name w:val="Balloon Text"/>
    <w:basedOn w:val="Normal"/>
    <w:link w:val="BalloonTextChar"/>
    <w:uiPriority w:val="99"/>
    <w:semiHidden/>
    <w:unhideWhenUsed/>
    <w:rsid w:val="009F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CE2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072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72B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noit.com/user/register?dispLang=en_U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751</Words>
  <Characters>4287</Characters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2020-04-13T08:57:00Z</dcterms:created>
  <dcterms:modified xsi:type="dcterms:W3CDTF">2020-04-16T04:02:00Z</dcterms:modified>
</cp:coreProperties>
</file>